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910" w:rsidRPr="006D3EEC" w:rsidRDefault="00DA5389" w:rsidP="00403CE7">
      <w:pPr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6D3EEC">
        <w:rPr>
          <w:rFonts w:ascii="標楷體" w:eastAsia="標楷體" w:hAnsi="標楷體"/>
          <w:b/>
          <w:color w:val="000000"/>
          <w:sz w:val="36"/>
          <w:szCs w:val="36"/>
        </w:rPr>
        <w:t>特殊教育學系碩士在職專班課程架構表（</w:t>
      </w:r>
      <w:r w:rsidR="00A55910" w:rsidRPr="006D3EEC">
        <w:rPr>
          <w:rFonts w:ascii="標楷體" w:eastAsia="標楷體" w:hAnsi="標楷體"/>
          <w:b/>
          <w:color w:val="000000"/>
          <w:sz w:val="36"/>
          <w:szCs w:val="36"/>
        </w:rPr>
        <w:t>10</w:t>
      </w:r>
      <w:r w:rsidR="00A55910" w:rsidRPr="006D3EEC">
        <w:rPr>
          <w:rFonts w:ascii="標楷體" w:eastAsia="標楷體" w:hAnsi="標楷體" w:hint="eastAsia"/>
          <w:b/>
          <w:color w:val="000000"/>
          <w:sz w:val="36"/>
          <w:szCs w:val="36"/>
        </w:rPr>
        <w:t>4</w:t>
      </w:r>
      <w:r w:rsidRPr="006D3EEC">
        <w:rPr>
          <w:rFonts w:ascii="標楷體" w:eastAsia="標楷體" w:hAnsi="標楷體"/>
          <w:b/>
          <w:color w:val="000000"/>
          <w:sz w:val="36"/>
          <w:szCs w:val="36"/>
        </w:rPr>
        <w:t>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13"/>
        <w:gridCol w:w="4589"/>
      </w:tblGrid>
      <w:tr w:rsidR="00A55910" w:rsidRPr="006D3EEC" w:rsidTr="00403CE7">
        <w:trPr>
          <w:trHeight w:val="737"/>
          <w:jc w:val="center"/>
        </w:trPr>
        <w:tc>
          <w:tcPr>
            <w:tcW w:w="5255" w:type="dxa"/>
            <w:shd w:val="clear" w:color="auto" w:fill="F2F2F2" w:themeFill="background1" w:themeFillShade="F2"/>
            <w:vAlign w:val="center"/>
          </w:tcPr>
          <w:p w:rsidR="00A55910" w:rsidRPr="006D3EEC" w:rsidRDefault="00A55910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D3EEC">
              <w:rPr>
                <w:rFonts w:ascii="標楷體" w:eastAsia="標楷體" w:hAnsi="標楷體"/>
                <w:sz w:val="26"/>
                <w:szCs w:val="26"/>
              </w:rPr>
              <w:t>課程類別</w:t>
            </w:r>
          </w:p>
        </w:tc>
        <w:tc>
          <w:tcPr>
            <w:tcW w:w="4831" w:type="dxa"/>
            <w:shd w:val="clear" w:color="auto" w:fill="F2F2F2" w:themeFill="background1" w:themeFillShade="F2"/>
            <w:vAlign w:val="center"/>
          </w:tcPr>
          <w:p w:rsidR="00A55910" w:rsidRPr="006D3EEC" w:rsidRDefault="00A55910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D3EEC">
              <w:rPr>
                <w:rFonts w:ascii="標楷體" w:eastAsia="標楷體" w:hAnsi="標楷體"/>
                <w:sz w:val="26"/>
                <w:szCs w:val="26"/>
              </w:rPr>
              <w:t>學分</w:t>
            </w:r>
          </w:p>
        </w:tc>
      </w:tr>
      <w:tr w:rsidR="00A55910" w:rsidRPr="006D3EEC" w:rsidTr="00403CE7">
        <w:trPr>
          <w:trHeight w:val="737"/>
          <w:jc w:val="center"/>
        </w:trPr>
        <w:tc>
          <w:tcPr>
            <w:tcW w:w="5255" w:type="dxa"/>
            <w:vAlign w:val="center"/>
          </w:tcPr>
          <w:p w:rsidR="00A55910" w:rsidRPr="006D3EEC" w:rsidRDefault="00A55910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D3EEC">
              <w:rPr>
                <w:rFonts w:ascii="標楷體" w:eastAsia="標楷體" w:hAnsi="標楷體"/>
                <w:sz w:val="26"/>
                <w:szCs w:val="26"/>
              </w:rPr>
              <w:t>核心課程(必修)</w:t>
            </w:r>
          </w:p>
        </w:tc>
        <w:tc>
          <w:tcPr>
            <w:tcW w:w="4831" w:type="dxa"/>
            <w:vAlign w:val="center"/>
          </w:tcPr>
          <w:p w:rsidR="00A55910" w:rsidRPr="006D3EEC" w:rsidRDefault="00A55910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D3EEC">
              <w:rPr>
                <w:rFonts w:ascii="標楷體" w:eastAsia="標楷體" w:hAnsi="標楷體"/>
                <w:sz w:val="26"/>
                <w:szCs w:val="26"/>
              </w:rPr>
              <w:t>8</w:t>
            </w:r>
          </w:p>
        </w:tc>
      </w:tr>
      <w:tr w:rsidR="00A55910" w:rsidRPr="006D3EEC" w:rsidTr="00403CE7">
        <w:trPr>
          <w:trHeight w:val="737"/>
          <w:jc w:val="center"/>
        </w:trPr>
        <w:tc>
          <w:tcPr>
            <w:tcW w:w="5255" w:type="dxa"/>
            <w:vAlign w:val="center"/>
          </w:tcPr>
          <w:p w:rsidR="00A55910" w:rsidRPr="006D3EEC" w:rsidRDefault="00A55910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D3EEC">
              <w:rPr>
                <w:rFonts w:ascii="標楷體" w:eastAsia="標楷體" w:hAnsi="標楷體"/>
                <w:sz w:val="26"/>
                <w:szCs w:val="26"/>
              </w:rPr>
              <w:t>獨立研究</w:t>
            </w:r>
          </w:p>
        </w:tc>
        <w:tc>
          <w:tcPr>
            <w:tcW w:w="4831" w:type="dxa"/>
            <w:vAlign w:val="center"/>
          </w:tcPr>
          <w:p w:rsidR="00A55910" w:rsidRPr="006D3EEC" w:rsidRDefault="00A55910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D3EEC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</w:tr>
      <w:tr w:rsidR="00A55910" w:rsidRPr="006D3EEC" w:rsidTr="00403CE7">
        <w:trPr>
          <w:trHeight w:val="737"/>
          <w:jc w:val="center"/>
        </w:trPr>
        <w:tc>
          <w:tcPr>
            <w:tcW w:w="5255" w:type="dxa"/>
            <w:vAlign w:val="center"/>
          </w:tcPr>
          <w:p w:rsidR="00A55910" w:rsidRPr="006D3EEC" w:rsidRDefault="00A55910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D3EEC">
              <w:rPr>
                <w:rFonts w:ascii="標楷體" w:eastAsia="標楷體" w:hAnsi="標楷體"/>
                <w:sz w:val="26"/>
                <w:szCs w:val="26"/>
              </w:rPr>
              <w:t>共同選修課程</w:t>
            </w:r>
          </w:p>
        </w:tc>
        <w:tc>
          <w:tcPr>
            <w:tcW w:w="4831" w:type="dxa"/>
            <w:vAlign w:val="center"/>
          </w:tcPr>
          <w:p w:rsidR="00A55910" w:rsidRPr="006D3EEC" w:rsidRDefault="00A55910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D3EEC">
              <w:rPr>
                <w:rFonts w:ascii="標楷體" w:eastAsia="標楷體" w:hAnsi="標楷體"/>
                <w:sz w:val="26"/>
                <w:szCs w:val="26"/>
              </w:rPr>
              <w:t>22</w:t>
            </w:r>
          </w:p>
        </w:tc>
      </w:tr>
      <w:tr w:rsidR="00A55910" w:rsidRPr="006D3EEC" w:rsidTr="00403CE7">
        <w:trPr>
          <w:trHeight w:val="737"/>
          <w:jc w:val="center"/>
        </w:trPr>
        <w:tc>
          <w:tcPr>
            <w:tcW w:w="5255" w:type="dxa"/>
            <w:vAlign w:val="center"/>
          </w:tcPr>
          <w:p w:rsidR="00A55910" w:rsidRPr="006D3EEC" w:rsidRDefault="00A55910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D3EEC">
              <w:rPr>
                <w:rFonts w:ascii="標楷體" w:eastAsia="標楷體" w:hAnsi="標楷體"/>
                <w:bCs/>
                <w:spacing w:val="-16"/>
                <w:sz w:val="26"/>
                <w:szCs w:val="26"/>
              </w:rPr>
              <w:t>合  計</w:t>
            </w:r>
          </w:p>
        </w:tc>
        <w:tc>
          <w:tcPr>
            <w:tcW w:w="4831" w:type="dxa"/>
            <w:vAlign w:val="center"/>
          </w:tcPr>
          <w:p w:rsidR="00A55910" w:rsidRPr="006D3EEC" w:rsidRDefault="00A55910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D3EEC">
              <w:rPr>
                <w:rFonts w:ascii="標楷體" w:eastAsia="標楷體" w:hAnsi="標楷體"/>
                <w:sz w:val="26"/>
                <w:szCs w:val="26"/>
              </w:rPr>
              <w:t>32</w:t>
            </w:r>
          </w:p>
        </w:tc>
      </w:tr>
      <w:tr w:rsidR="00A55910" w:rsidRPr="006D3EEC" w:rsidTr="00045697">
        <w:trPr>
          <w:trHeight w:val="3930"/>
          <w:jc w:val="center"/>
        </w:trPr>
        <w:tc>
          <w:tcPr>
            <w:tcW w:w="10086" w:type="dxa"/>
            <w:gridSpan w:val="2"/>
          </w:tcPr>
          <w:p w:rsidR="006D3EEC" w:rsidRPr="00A16D41" w:rsidRDefault="006D3EEC" w:rsidP="006D3EEC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A16D41">
              <w:rPr>
                <w:rFonts w:ascii="標楷體" w:eastAsia="標楷體" w:hAnsi="標楷體"/>
                <w:color w:val="000000"/>
                <w:sz w:val="28"/>
              </w:rPr>
              <w:t>說明：</w:t>
            </w:r>
          </w:p>
          <w:p w:rsidR="006D3EEC" w:rsidRPr="00A16D41" w:rsidRDefault="006D3EEC" w:rsidP="006D3EEC">
            <w:pPr>
              <w:pStyle w:val="ad"/>
              <w:numPr>
                <w:ilvl w:val="0"/>
                <w:numId w:val="1"/>
              </w:numPr>
              <w:ind w:leftChars="0" w:rightChars="50" w:right="12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A16D41">
              <w:rPr>
                <w:rFonts w:ascii="標楷體" w:eastAsia="標楷體" w:hAnsi="標楷體"/>
                <w:color w:val="000000"/>
                <w:sz w:val="28"/>
              </w:rPr>
              <w:t>畢業學分至少應修畢</w:t>
            </w:r>
            <w:r w:rsidRPr="00A16D41">
              <w:rPr>
                <w:rFonts w:ascii="標楷體" w:eastAsia="標楷體" w:hAnsi="標楷體" w:hint="eastAsia"/>
                <w:color w:val="000000"/>
                <w:sz w:val="28"/>
                <w:u w:val="single"/>
              </w:rPr>
              <w:t xml:space="preserve"> </w:t>
            </w:r>
            <w:r w:rsidRPr="00A16D41">
              <w:rPr>
                <w:rFonts w:ascii="標楷體" w:eastAsia="標楷體" w:hAnsi="標楷體"/>
                <w:color w:val="000000"/>
                <w:sz w:val="28"/>
                <w:u w:val="single"/>
              </w:rPr>
              <w:t xml:space="preserve">32 </w:t>
            </w:r>
            <w:r w:rsidRPr="00A16D41">
              <w:rPr>
                <w:rFonts w:ascii="標楷體" w:eastAsia="標楷體" w:hAnsi="標楷體"/>
                <w:color w:val="000000"/>
                <w:sz w:val="28"/>
              </w:rPr>
              <w:t>學分</w:t>
            </w:r>
            <w:r w:rsidRPr="00A16D41">
              <w:rPr>
                <w:rFonts w:ascii="標楷體" w:eastAsia="標楷體" w:hAnsi="標楷體" w:hint="eastAsia"/>
                <w:color w:val="000000"/>
                <w:sz w:val="28"/>
              </w:rPr>
              <w:t>。</w:t>
            </w:r>
          </w:p>
          <w:p w:rsidR="006D3EEC" w:rsidRPr="00A16D41" w:rsidRDefault="006D3EEC" w:rsidP="006D3EEC">
            <w:pPr>
              <w:pStyle w:val="ad"/>
              <w:numPr>
                <w:ilvl w:val="0"/>
                <w:numId w:val="1"/>
              </w:numPr>
              <w:ind w:leftChars="170" w:left="976" w:rightChars="50" w:right="120" w:hangingChars="200" w:hanging="568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A16D41">
              <w:rPr>
                <w:rFonts w:ascii="標楷體" w:eastAsia="標楷體" w:hAnsi="標楷體"/>
                <w:bCs/>
                <w:color w:val="000000"/>
                <w:spacing w:val="2"/>
                <w:sz w:val="28"/>
                <w:szCs w:val="28"/>
              </w:rPr>
              <w:t>修習學分：每學期至多可修習</w:t>
            </w:r>
            <w:r w:rsidRPr="00A16D41">
              <w:rPr>
                <w:rFonts w:ascii="標楷體" w:eastAsia="標楷體" w:hAnsi="標楷體"/>
                <w:bCs/>
                <w:color w:val="000000"/>
                <w:spacing w:val="2"/>
                <w:sz w:val="28"/>
                <w:szCs w:val="28"/>
                <w:u w:val="single"/>
              </w:rPr>
              <w:t xml:space="preserve"> 9 </w:t>
            </w:r>
            <w:r w:rsidRPr="00A16D41">
              <w:rPr>
                <w:rFonts w:ascii="標楷體" w:eastAsia="標楷體" w:hAnsi="標楷體"/>
                <w:bCs/>
                <w:color w:val="000000"/>
                <w:spacing w:val="2"/>
                <w:sz w:val="28"/>
                <w:szCs w:val="28"/>
              </w:rPr>
              <w:t>學分，</w:t>
            </w:r>
            <w:r w:rsidRPr="00A16D41">
              <w:rPr>
                <w:rFonts w:ascii="標楷體" w:eastAsia="標楷體" w:hAnsi="標楷體"/>
                <w:color w:val="FF0000"/>
                <w:sz w:val="28"/>
                <w:szCs w:val="28"/>
              </w:rPr>
              <w:t>必要時得經導師或指導教授及系主任</w:t>
            </w:r>
            <w:proofErr w:type="gramStart"/>
            <w:r w:rsidRPr="00A16D41">
              <w:rPr>
                <w:rFonts w:ascii="標楷體" w:eastAsia="標楷體" w:hAnsi="標楷體"/>
                <w:color w:val="FF0000"/>
                <w:sz w:val="28"/>
                <w:szCs w:val="28"/>
              </w:rPr>
              <w:t>同意加修至多</w:t>
            </w:r>
            <w:proofErr w:type="gramEnd"/>
            <w:r w:rsidRPr="00A16D41">
              <w:rPr>
                <w:rFonts w:ascii="標楷體" w:eastAsia="標楷體" w:hAnsi="標楷體"/>
                <w:color w:val="FF0000"/>
                <w:sz w:val="28"/>
                <w:szCs w:val="28"/>
              </w:rPr>
              <w:t>3學分</w:t>
            </w:r>
            <w:r w:rsidRPr="00A16D41">
              <w:rPr>
                <w:rFonts w:ascii="標楷體" w:eastAsia="標楷體" w:hAnsi="標楷體"/>
                <w:bCs/>
                <w:color w:val="000000"/>
                <w:spacing w:val="2"/>
                <w:sz w:val="28"/>
                <w:szCs w:val="28"/>
              </w:rPr>
              <w:t>。</w:t>
            </w:r>
          </w:p>
          <w:p w:rsidR="006D3EEC" w:rsidRPr="00A16D41" w:rsidRDefault="006D3EEC" w:rsidP="006D3EEC">
            <w:pPr>
              <w:pStyle w:val="ad"/>
              <w:numPr>
                <w:ilvl w:val="0"/>
                <w:numId w:val="1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A16D41">
              <w:rPr>
                <w:rFonts w:ascii="標楷體" w:eastAsia="標楷體" w:hAnsi="標楷體"/>
                <w:color w:val="000000"/>
                <w:sz w:val="28"/>
              </w:rPr>
              <w:t>修業年限：至少</w:t>
            </w:r>
            <w:r w:rsidRPr="00A16D41">
              <w:rPr>
                <w:rFonts w:ascii="標楷體" w:eastAsia="標楷體" w:hAnsi="標楷體"/>
                <w:color w:val="000000"/>
                <w:sz w:val="28"/>
                <w:u w:val="single"/>
              </w:rPr>
              <w:t xml:space="preserve"> 2 </w:t>
            </w:r>
            <w:r w:rsidRPr="00A16D41">
              <w:rPr>
                <w:rFonts w:ascii="標楷體" w:eastAsia="標楷體" w:hAnsi="標楷體"/>
                <w:color w:val="000000"/>
                <w:spacing w:val="2"/>
                <w:sz w:val="28"/>
                <w:szCs w:val="28"/>
              </w:rPr>
              <w:t>年。</w:t>
            </w:r>
          </w:p>
          <w:p w:rsidR="00783B6E" w:rsidRPr="00783B6E" w:rsidRDefault="006D3EEC" w:rsidP="00783B6E">
            <w:pPr>
              <w:pStyle w:val="ad"/>
              <w:numPr>
                <w:ilvl w:val="0"/>
                <w:numId w:val="1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A16D41">
              <w:rPr>
                <w:rFonts w:ascii="標楷體" w:eastAsia="標楷體" w:hAnsi="標楷體"/>
                <w:color w:val="FF0000"/>
                <w:sz w:val="28"/>
                <w:szCs w:val="28"/>
              </w:rPr>
              <w:t>學分抵免</w:t>
            </w:r>
            <w:r w:rsidRPr="00A16D41">
              <w:rPr>
                <w:rFonts w:ascii="標楷體" w:eastAsia="標楷體" w:hAnsi="標楷體"/>
                <w:color w:val="000000"/>
                <w:sz w:val="28"/>
              </w:rPr>
              <w:t>：</w:t>
            </w:r>
            <w:r w:rsidRPr="00A16D41">
              <w:rPr>
                <w:rFonts w:ascii="標楷體" w:eastAsia="標楷體" w:hAnsi="標楷體"/>
                <w:sz w:val="28"/>
                <w:szCs w:val="28"/>
              </w:rPr>
              <w:t>如曾修習相關課程，可依照本校或本系相關規定辦理抵免，校外修讀學分最高可抵免</w:t>
            </w:r>
            <w:r w:rsidRPr="00A16D4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A16D41">
              <w:rPr>
                <w:rFonts w:ascii="標楷體" w:eastAsia="標楷體" w:hAnsi="標楷體"/>
                <w:spacing w:val="4"/>
                <w:sz w:val="28"/>
                <w:szCs w:val="28"/>
                <w:u w:val="single"/>
              </w:rPr>
              <w:t>6</w:t>
            </w:r>
            <w:r w:rsidRPr="00A16D41">
              <w:rPr>
                <w:rFonts w:ascii="標楷體" w:eastAsia="標楷體" w:hAnsi="標楷體" w:hint="eastAsia"/>
                <w:spacing w:val="4"/>
                <w:sz w:val="28"/>
                <w:szCs w:val="28"/>
                <w:u w:val="single"/>
              </w:rPr>
              <w:t xml:space="preserve"> </w:t>
            </w:r>
            <w:r w:rsidRPr="00A16D41">
              <w:rPr>
                <w:rFonts w:ascii="標楷體" w:eastAsia="標楷體" w:hAnsi="標楷體"/>
                <w:sz w:val="28"/>
                <w:szCs w:val="28"/>
              </w:rPr>
              <w:t>學分，校內修讀學分最高可抵免</w:t>
            </w:r>
            <w:r w:rsidRPr="00A16D4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A16D41">
              <w:rPr>
                <w:rFonts w:ascii="標楷體" w:eastAsia="標楷體" w:hAnsi="標楷體"/>
                <w:spacing w:val="4"/>
                <w:sz w:val="28"/>
                <w:szCs w:val="28"/>
                <w:u w:val="single"/>
              </w:rPr>
              <w:t>16</w:t>
            </w:r>
            <w:r w:rsidRPr="00A16D41">
              <w:rPr>
                <w:rFonts w:ascii="標楷體" w:eastAsia="標楷體" w:hAnsi="標楷體" w:hint="eastAsia"/>
                <w:spacing w:val="4"/>
                <w:sz w:val="28"/>
                <w:szCs w:val="28"/>
                <w:u w:val="single"/>
              </w:rPr>
              <w:t xml:space="preserve"> </w:t>
            </w:r>
            <w:r w:rsidRPr="00A16D41">
              <w:rPr>
                <w:rFonts w:ascii="標楷體" w:eastAsia="標楷體" w:hAnsi="標楷體"/>
                <w:sz w:val="28"/>
                <w:szCs w:val="28"/>
              </w:rPr>
              <w:t>學分，合計至多不超過應修畢業學分數二分之一為限。</w:t>
            </w:r>
          </w:p>
          <w:p w:rsidR="00A55910" w:rsidRPr="00783B6E" w:rsidRDefault="00783B6E" w:rsidP="00783B6E">
            <w:pPr>
              <w:pStyle w:val="ad"/>
              <w:numPr>
                <w:ilvl w:val="0"/>
                <w:numId w:val="1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783B6E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學分</w:t>
            </w:r>
            <w:proofErr w:type="gramStart"/>
            <w:r w:rsidRPr="00783B6E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採</w:t>
            </w:r>
            <w:proofErr w:type="gramEnd"/>
            <w:r w:rsidRPr="00783B6E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認：本系研究生</w:t>
            </w:r>
            <w:r w:rsidRPr="009149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得基於論文研究需求，經指導教授及系主任同意選修本校或他校研究所相關課程，並依照本校或本系相關規定辦理</w:t>
            </w:r>
            <w:proofErr w:type="gramStart"/>
            <w:r w:rsidRPr="009149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採</w:t>
            </w:r>
            <w:proofErr w:type="gramEnd"/>
            <w:r w:rsidRPr="009149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認，列入選修學分計算，</w:t>
            </w:r>
            <w:bookmarkStart w:id="0" w:name="_GoBack"/>
            <w:bookmarkEnd w:id="0"/>
            <w:r w:rsidRPr="00783B6E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合計至多</w:t>
            </w:r>
            <w:r w:rsidRPr="00C5658C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 xml:space="preserve"> 6 </w:t>
            </w:r>
            <w:r w:rsidRPr="00783B6E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學分</w:t>
            </w:r>
            <w:r w:rsidR="006D3EEC" w:rsidRPr="00783B6E">
              <w:rPr>
                <w:rFonts w:ascii="標楷體" w:eastAsia="標楷體" w:hAnsi="標楷體"/>
                <w:color w:val="FF0000"/>
                <w:sz w:val="28"/>
                <w:szCs w:val="28"/>
              </w:rPr>
              <w:t>。</w:t>
            </w:r>
          </w:p>
        </w:tc>
      </w:tr>
    </w:tbl>
    <w:p w:rsidR="00DA5389" w:rsidRPr="006D3EEC" w:rsidRDefault="00DA5389" w:rsidP="00DA5389">
      <w:pPr>
        <w:rPr>
          <w:rFonts w:ascii="標楷體" w:eastAsia="標楷體" w:hAnsi="標楷體"/>
          <w:color w:val="000000"/>
        </w:rPr>
      </w:pPr>
    </w:p>
    <w:p w:rsidR="00DA5389" w:rsidRPr="006D3EEC" w:rsidRDefault="00DA5389" w:rsidP="00DA5389">
      <w:pPr>
        <w:rPr>
          <w:rFonts w:ascii="標楷體" w:eastAsia="標楷體" w:hAnsi="標楷體"/>
          <w:color w:val="000000"/>
        </w:rPr>
      </w:pPr>
      <w:r w:rsidRPr="006D3EEC">
        <w:rPr>
          <w:rFonts w:ascii="標楷體" w:eastAsia="標楷體" w:hAnsi="標楷體"/>
          <w:color w:val="000000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5"/>
        <w:gridCol w:w="5269"/>
        <w:gridCol w:w="19"/>
        <w:gridCol w:w="446"/>
        <w:gridCol w:w="17"/>
        <w:gridCol w:w="445"/>
        <w:gridCol w:w="410"/>
        <w:gridCol w:w="724"/>
        <w:gridCol w:w="1087"/>
      </w:tblGrid>
      <w:tr w:rsidR="00A55910" w:rsidRPr="006D3EEC" w:rsidTr="006D3EEC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A55910" w:rsidRPr="006D3EEC" w:rsidRDefault="00A55910" w:rsidP="00045697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  <w:b/>
              </w:rPr>
              <w:lastRenderedPageBreak/>
              <w:br w:type="page"/>
            </w:r>
            <w:r w:rsidRPr="006D3EEC">
              <w:rPr>
                <w:rFonts w:ascii="標楷體" w:eastAsia="標楷體" w:hAnsi="標楷體"/>
              </w:rPr>
              <w:t>碩士在職專班（10</w:t>
            </w:r>
            <w:r w:rsidRPr="006D3EEC">
              <w:rPr>
                <w:rFonts w:ascii="標楷體" w:eastAsia="標楷體" w:hAnsi="標楷體" w:hint="eastAsia"/>
              </w:rPr>
              <w:t>4</w:t>
            </w:r>
            <w:r w:rsidRPr="006D3EEC">
              <w:rPr>
                <w:rFonts w:ascii="標楷體" w:eastAsia="標楷體" w:hAnsi="標楷體"/>
              </w:rPr>
              <w:t>）</w:t>
            </w:r>
          </w:p>
        </w:tc>
      </w:tr>
      <w:tr w:rsidR="00A55910" w:rsidRPr="006D3EEC" w:rsidTr="006D3EEC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10" w:rsidRPr="006D3EEC" w:rsidRDefault="00A55910" w:rsidP="00045697">
            <w:pPr>
              <w:widowControl/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一、核心課程：必修8學分</w:t>
            </w:r>
          </w:p>
        </w:tc>
      </w:tr>
      <w:tr w:rsidR="00A55910" w:rsidRPr="006D3EEC" w:rsidTr="00162044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10" w:rsidRPr="006D3EEC" w:rsidRDefault="00A55910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科目代碼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10" w:rsidRPr="006D3EEC" w:rsidRDefault="00A55910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科目名稱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10" w:rsidRPr="006D3EEC" w:rsidRDefault="00A55910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修</w:t>
            </w:r>
          </w:p>
          <w:p w:rsidR="00A55910" w:rsidRPr="006D3EEC" w:rsidRDefault="00A55910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別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7C6" w:rsidRDefault="00A55910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學</w:t>
            </w:r>
          </w:p>
          <w:p w:rsidR="00A55910" w:rsidRPr="006D3EEC" w:rsidRDefault="00A55910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分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10" w:rsidRPr="006D3EEC" w:rsidRDefault="00A55910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時</w:t>
            </w:r>
          </w:p>
          <w:p w:rsidR="00A55910" w:rsidRPr="006D3EEC" w:rsidRDefault="00A55910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數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10" w:rsidRPr="006D3EEC" w:rsidRDefault="00A55910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開課</w:t>
            </w:r>
          </w:p>
          <w:p w:rsidR="00A55910" w:rsidRPr="006D3EEC" w:rsidRDefault="00A55910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學期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10" w:rsidRPr="006D3EEC" w:rsidRDefault="00A55910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備註</w:t>
            </w:r>
          </w:p>
        </w:tc>
      </w:tr>
      <w:tr w:rsidR="004B4603" w:rsidRPr="006D3EEC" w:rsidTr="00162044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DST1001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教育研究法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 xml:space="preserve">Research Methods </w:t>
            </w:r>
            <w:r w:rsidRPr="006D3EEC">
              <w:rPr>
                <w:rFonts w:ascii="標楷體" w:eastAsia="標楷體" w:hAnsi="標楷體" w:hint="eastAsia"/>
              </w:rPr>
              <w:t>in</w:t>
            </w:r>
            <w:r w:rsidRPr="006D3EEC">
              <w:rPr>
                <w:rFonts w:ascii="標楷體" w:eastAsia="標楷體" w:hAnsi="標楷體"/>
              </w:rPr>
              <w:t xml:space="preserve"> Educational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DST1004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特殊學生鑑定與評量研究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The Study of Special Education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Administration and Practices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DST1007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輔助科技理論與實務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Theory and Practice of Assistive Technology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6D3EEC">
              <w:rPr>
                <w:rFonts w:ascii="標楷體" w:eastAsia="標楷體" w:hAnsi="標楷體"/>
              </w:rPr>
              <w:t>一</w:t>
            </w:r>
            <w:proofErr w:type="gramEnd"/>
            <w:r w:rsidRPr="006D3EEC">
              <w:rPr>
                <w:rFonts w:ascii="標楷體" w:eastAsia="標楷體" w:hAnsi="標楷體"/>
              </w:rPr>
              <w:t>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DST1008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特殊兒童教學設計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Instructional Design for Children with Special Needs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A55910" w:rsidRPr="006D3EEC" w:rsidTr="006D3EEC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10" w:rsidRPr="006D3EEC" w:rsidRDefault="00A55910" w:rsidP="00045697">
            <w:pPr>
              <w:widowControl/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二、獨立研究：2學分</w:t>
            </w:r>
          </w:p>
        </w:tc>
      </w:tr>
      <w:tr w:rsidR="004B4603" w:rsidRPr="006D3EEC" w:rsidTr="00162044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DST0003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獨立研究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 xml:space="preserve">Independent Study 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必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5"/>
              <w:jc w:val="center"/>
              <w:rPr>
                <w:rFonts w:ascii="標楷體" w:eastAsia="標楷體" w:hAnsi="標楷體"/>
              </w:rPr>
            </w:pPr>
          </w:p>
        </w:tc>
      </w:tr>
      <w:tr w:rsidR="00A55910" w:rsidRPr="006D3EEC" w:rsidTr="006D3EEC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10" w:rsidRPr="006D3EEC" w:rsidRDefault="00A55910" w:rsidP="00045697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三、共同選修課程：</w:t>
            </w:r>
            <w:r w:rsidR="001B7D4E" w:rsidRPr="00162044">
              <w:rPr>
                <w:rFonts w:ascii="標楷體" w:eastAsia="標楷體" w:hAnsi="標楷體" w:hint="eastAsia"/>
                <w:color w:val="FF0000"/>
                <w:highlight w:val="yellow"/>
              </w:rPr>
              <w:t>22</w:t>
            </w:r>
            <w:r w:rsidRPr="006D3EEC">
              <w:rPr>
                <w:rFonts w:ascii="標楷體" w:eastAsia="標楷體" w:hAnsi="標楷體"/>
              </w:rPr>
              <w:t>學分</w:t>
            </w:r>
          </w:p>
        </w:tc>
      </w:tr>
      <w:tr w:rsidR="00A55910" w:rsidRPr="006D3EEC" w:rsidTr="009659C2">
        <w:trPr>
          <w:trHeight w:val="454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10" w:rsidRPr="006D3EEC" w:rsidRDefault="00A55910" w:rsidP="00045697">
            <w:pPr>
              <w:spacing w:line="28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（一）方法論：至少選修4學分</w:t>
            </w:r>
          </w:p>
        </w:tc>
      </w:tr>
      <w:tr w:rsidR="004B4603" w:rsidRPr="006D3EEC" w:rsidTr="00162044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DST2101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單一</w:t>
            </w:r>
            <w:proofErr w:type="gramStart"/>
            <w:r w:rsidRPr="006D3EEC">
              <w:rPr>
                <w:rFonts w:ascii="標楷體" w:eastAsia="標楷體" w:hAnsi="標楷體"/>
              </w:rPr>
              <w:t>受試法研究</w:t>
            </w:r>
            <w:proofErr w:type="gramEnd"/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Single Subject Research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DST2172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行動研究法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Action Research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DST2173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教育統計分析實務研究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Research in Statistical Analysis of Educational Practice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6D3EEC">
              <w:rPr>
                <w:rFonts w:ascii="標楷體" w:eastAsia="標楷體" w:hAnsi="標楷體"/>
              </w:rPr>
              <w:t>一</w:t>
            </w:r>
            <w:proofErr w:type="gramEnd"/>
            <w:r w:rsidRPr="006D3EEC">
              <w:rPr>
                <w:rFonts w:ascii="標楷體" w:eastAsia="標楷體" w:hAnsi="標楷體"/>
              </w:rPr>
              <w:t>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</w:t>
            </w:r>
            <w:r w:rsidRPr="006D3EEC">
              <w:rPr>
                <w:rFonts w:ascii="標楷體" w:eastAsia="標楷體" w:hAnsi="標楷體" w:hint="eastAsia"/>
              </w:rPr>
              <w:t>81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 w:hint="eastAsia"/>
              </w:rPr>
              <w:t>質性研究</w:t>
            </w:r>
          </w:p>
          <w:p w:rsidR="004B4603" w:rsidRPr="006D3EEC" w:rsidRDefault="004B4603" w:rsidP="004B4603">
            <w:pPr>
              <w:tabs>
                <w:tab w:val="center" w:pos="2740"/>
              </w:tabs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Qualitative Research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55910" w:rsidRPr="006D3EEC" w:rsidTr="009659C2">
        <w:trPr>
          <w:trHeight w:val="454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10" w:rsidRPr="006D3EEC" w:rsidRDefault="00A55910" w:rsidP="00045697">
            <w:pPr>
              <w:spacing w:line="28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（二）身心障礙：至少10學分</w:t>
            </w: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DST2147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特殊教育親師合作研究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Study on Parent-Teacher Cooperation in Special Education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DST2103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資源教室方案研究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The Study of Resource Room Programs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DST2178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特殊教育學生性別平等教育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Gender Equity Education for Student with Special Needs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DST2111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自閉症研究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Research in the Children with Autism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DST2179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情緒行為障礙研究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Research in the Children with Emotional or Behavioral Disorder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lastRenderedPageBreak/>
              <w:t>DST2113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身心障礙兒童行為問題研究與輔導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Research on Dealing with Behavioral Problems of the Children with Disabilities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proofErr w:type="gramStart"/>
            <w:r w:rsidRPr="006D3EEC">
              <w:rPr>
                <w:rFonts w:ascii="標楷體" w:eastAsia="標楷體" w:hAnsi="標楷體"/>
              </w:rPr>
              <w:t>一</w:t>
            </w:r>
            <w:proofErr w:type="gramEnd"/>
            <w:r w:rsidRPr="006D3EEC">
              <w:rPr>
                <w:rFonts w:ascii="標楷體" w:eastAsia="標楷體" w:hAnsi="標楷體"/>
              </w:rPr>
              <w:t>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DST2114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學習障礙兒童教育與治療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Remedial Education of Children with Learning Disabilities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DST2149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重度障礙兒童教育研究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Study on Education for Children with Severe and Profound Disabilities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proofErr w:type="gramStart"/>
            <w:r w:rsidRPr="006D3EEC">
              <w:rPr>
                <w:rFonts w:ascii="標楷體" w:eastAsia="標楷體" w:hAnsi="標楷體"/>
              </w:rPr>
              <w:t>一</w:t>
            </w:r>
            <w:proofErr w:type="gramEnd"/>
            <w:r w:rsidRPr="006D3EEC">
              <w:rPr>
                <w:rFonts w:ascii="標楷體" w:eastAsia="標楷體" w:hAnsi="標楷體"/>
              </w:rPr>
              <w:t>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DST2116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復健醫學研究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Research in Rehabilitation Medicine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DST2171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閱讀障礙兒童教學與評量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Instructional Method and Evaluation of Children with Reading Disabilities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DST2121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學前特殊教育研究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The Advanced Study of Early Intervention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DST2150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語言及言語矯治研究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 xml:space="preserve">Seminar for Language </w:t>
            </w:r>
            <w:proofErr w:type="gramStart"/>
            <w:r w:rsidRPr="006D3EEC">
              <w:rPr>
                <w:rFonts w:ascii="標楷體" w:eastAsia="標楷體" w:hAnsi="標楷體"/>
              </w:rPr>
              <w:t>＆</w:t>
            </w:r>
            <w:proofErr w:type="gramEnd"/>
            <w:r w:rsidRPr="006D3EEC">
              <w:rPr>
                <w:rFonts w:ascii="標楷體" w:eastAsia="標楷體" w:hAnsi="標楷體"/>
              </w:rPr>
              <w:t xml:space="preserve"> Speech Therapy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DST2124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身心障礙者生活自理研究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Topics on Self-Help Skills of the Children with Disabilities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DST2125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身心障礙者社會</w:t>
            </w:r>
            <w:r>
              <w:rPr>
                <w:rFonts w:ascii="標楷體" w:eastAsia="標楷體" w:hAnsi="標楷體" w:hint="eastAsia"/>
              </w:rPr>
              <w:t>技能</w:t>
            </w:r>
            <w:r w:rsidRPr="006D3EEC">
              <w:rPr>
                <w:rFonts w:ascii="標楷體" w:eastAsia="標楷體" w:hAnsi="標楷體"/>
              </w:rPr>
              <w:t>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Topics on Social Skills of the Children with Disabilities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DST2151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藝術治療研究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Study on Art Therapy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DST2131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認知發展研究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The Study of Cognitive Development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DST2168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注意力缺陷過動症研究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Research in the Children with Attention Deficit Hyperactivity Disorder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DST2175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個別化教育計畫研究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The Study of Individualized Education Program（IEP）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proofErr w:type="gramStart"/>
            <w:r w:rsidRPr="006D3EEC">
              <w:rPr>
                <w:rFonts w:ascii="標楷體" w:eastAsia="標楷體" w:hAnsi="標楷體"/>
              </w:rPr>
              <w:t>一</w:t>
            </w:r>
            <w:proofErr w:type="gramEnd"/>
            <w:r w:rsidRPr="006D3EEC">
              <w:rPr>
                <w:rFonts w:ascii="標楷體" w:eastAsia="標楷體" w:hAnsi="標楷體"/>
              </w:rPr>
              <w:t>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DST2176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特殊教育行政與實務問題研究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The Study of Special Education</w:t>
            </w:r>
            <w:r w:rsidRPr="006D3EEC">
              <w:rPr>
                <w:rFonts w:ascii="標楷體" w:eastAsia="標楷體" w:hAnsi="標楷體" w:hint="eastAsia"/>
              </w:rPr>
              <w:t xml:space="preserve"> </w:t>
            </w:r>
            <w:r w:rsidRPr="006D3EEC">
              <w:rPr>
                <w:rFonts w:ascii="標楷體" w:eastAsia="標楷體" w:hAnsi="標楷體"/>
              </w:rPr>
              <w:t>Administration and Practices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DST2177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特殊教育課程與教學趨勢研究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Issues &amp;Trend in Curriculum and Instructional Design of Special Education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55910" w:rsidRPr="006D3EEC" w:rsidTr="009659C2">
        <w:trPr>
          <w:trHeight w:val="454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10" w:rsidRPr="006D3EEC" w:rsidRDefault="00A55910" w:rsidP="00045697">
            <w:pPr>
              <w:spacing w:line="28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（三）資賦優異：至少4學分</w:t>
            </w:r>
          </w:p>
        </w:tc>
      </w:tr>
      <w:tr w:rsidR="004B4603" w:rsidRPr="006D3EEC" w:rsidTr="00162044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DST2152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資優課程與教學研究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Study on Curriculum and Instruction for Gifted Learners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DST2130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創造力教育研究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Study on Creativity Education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proofErr w:type="gramStart"/>
            <w:r w:rsidRPr="006D3EEC">
              <w:rPr>
                <w:rFonts w:ascii="標楷體" w:eastAsia="標楷體" w:hAnsi="標楷體"/>
              </w:rPr>
              <w:t>一</w:t>
            </w:r>
            <w:proofErr w:type="gramEnd"/>
            <w:r w:rsidRPr="006D3EEC">
              <w:rPr>
                <w:rFonts w:ascii="標楷體" w:eastAsia="標楷體" w:hAnsi="標楷體"/>
              </w:rPr>
              <w:t>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lastRenderedPageBreak/>
              <w:t>DST2141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資優生情意教育研究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Seminar on Affective Education for the Gifted Learners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DST2154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資優學生獨立研究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Independent Study for the Gifted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DST2134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資賦優異數學科教學研究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Study on Math Instruction for Gifted Learners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DST2135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資賦優異科學教學研究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Study on Science Instruction for Gifted Learners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DST2169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藝術才能資賦優異研究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Seminar on the Education of Gifted Learners with Art Talent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DST2170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特殊族群資優教育研究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Seminar on the Gifted Education for Diverse Populations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55910" w:rsidRPr="006D3EEC" w:rsidTr="009659C2">
        <w:trPr>
          <w:trHeight w:val="454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10" w:rsidRPr="006D3EEC" w:rsidRDefault="00A55910" w:rsidP="00045697">
            <w:pPr>
              <w:spacing w:line="28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（四）輔助科技：至少4學分</w:t>
            </w: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DST2157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視覺障礙輔助科技專題研究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Assistive Technology for Students with Visual Impairment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DST2158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proofErr w:type="gramStart"/>
            <w:r w:rsidRPr="006D3EEC">
              <w:rPr>
                <w:rFonts w:ascii="標楷體" w:eastAsia="標楷體" w:hAnsi="標楷體"/>
              </w:rPr>
              <w:t>視多障</w:t>
            </w:r>
            <w:proofErr w:type="gramEnd"/>
            <w:r w:rsidRPr="006D3EEC">
              <w:rPr>
                <w:rFonts w:ascii="標楷體" w:eastAsia="標楷體" w:hAnsi="標楷體"/>
              </w:rPr>
              <w:t>輔助科技專題研究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Assistive Technology for Visually Impaired Persons with Multiple Disabilities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DST2159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聽覺障礙輔助科技專題研究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Assistive Technology for the Hearing - Impaired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DST2160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 xml:space="preserve">語音辨識在特殊教育之應用 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Speech Recognition in Special Education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DST2161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肢體障礙輔助科技專題研究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Assistive Technology for Physical- Impaired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DST2162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無障礙空間規劃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Concept and Design of Accessibility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DST2163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輔助科技評量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Evaluation of Assistive Technology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DST2164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語言障礙輔助科技專題研究</w:t>
            </w:r>
          </w:p>
          <w:p w:rsidR="004B4603" w:rsidRPr="006D3EEC" w:rsidRDefault="004B4603" w:rsidP="004B4603">
            <w:pPr>
              <w:spacing w:line="300" w:lineRule="exact"/>
              <w:ind w:firstLineChars="6" w:firstLine="14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Assistive Technology for the Speech and Language Impairment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DST2180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輔助溝通專題研究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Research in Augmentative and Alternative Communication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right="28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DST2166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電腦輔助教學專題研究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Computer Assisted Instruction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B4603" w:rsidRPr="006D3EEC" w:rsidTr="00162044">
        <w:trPr>
          <w:trHeight w:val="2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DST2167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 xml:space="preserve">資訊科技特殊教育應用研究 </w:t>
            </w:r>
          </w:p>
          <w:p w:rsidR="004B4603" w:rsidRPr="006D3EEC" w:rsidRDefault="004B4603" w:rsidP="004B4603">
            <w:pPr>
              <w:spacing w:line="300" w:lineRule="exact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Information and Communication Technology in Special Education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ind w:leftChars="-11" w:left="19" w:hanging="45"/>
              <w:jc w:val="center"/>
              <w:rPr>
                <w:rFonts w:ascii="標楷體" w:eastAsia="標楷體" w:hAnsi="標楷體"/>
              </w:rPr>
            </w:pPr>
            <w:r w:rsidRPr="006D3EE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603" w:rsidRPr="006D3EEC" w:rsidRDefault="004B4603" w:rsidP="004B46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8E6BE4" w:rsidRPr="006D3EEC" w:rsidRDefault="008E6BE4" w:rsidP="003D2A38">
      <w:pPr>
        <w:spacing w:line="20" w:lineRule="exact"/>
        <w:rPr>
          <w:rFonts w:ascii="標楷體" w:eastAsia="標楷體" w:hAnsi="標楷體"/>
        </w:rPr>
      </w:pPr>
    </w:p>
    <w:sectPr w:rsidR="008E6BE4" w:rsidRPr="006D3EEC" w:rsidSect="009659C2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1134" w:right="1134" w:bottom="1134" w:left="1134" w:header="851" w:footer="850" w:gutter="0"/>
      <w:pgNumType w:start="30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368" w:rsidRDefault="00974368" w:rsidP="008E6BE4">
      <w:r>
        <w:separator/>
      </w:r>
    </w:p>
  </w:endnote>
  <w:endnote w:type="continuationSeparator" w:id="0">
    <w:p w:rsidR="00974368" w:rsidRDefault="00974368" w:rsidP="008E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W5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233199358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8E6BE4" w:rsidRDefault="008E6BE4" w:rsidP="00CB3085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9149AA">
          <w:rPr>
            <w:rStyle w:val="ac"/>
            <w:noProof/>
          </w:rPr>
          <w:t>308</w:t>
        </w:r>
        <w:r>
          <w:rPr>
            <w:rStyle w:val="ac"/>
          </w:rPr>
          <w:fldChar w:fldCharType="end"/>
        </w:r>
      </w:p>
    </w:sdtContent>
  </w:sdt>
  <w:p w:rsidR="008E6BE4" w:rsidRDefault="008E6BE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09258966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8E6BE4" w:rsidRPr="00E678EA" w:rsidRDefault="008E6BE4" w:rsidP="00CB3085">
        <w:pPr>
          <w:pStyle w:val="aa"/>
          <w:framePr w:wrap="none" w:vAnchor="text" w:hAnchor="margin" w:xAlign="center" w:y="1"/>
          <w:rPr>
            <w:rStyle w:val="ac"/>
          </w:rPr>
        </w:pPr>
        <w:r w:rsidRPr="00E678EA">
          <w:rPr>
            <w:rStyle w:val="ac"/>
          </w:rPr>
          <w:fldChar w:fldCharType="begin"/>
        </w:r>
        <w:r w:rsidRPr="00E678EA">
          <w:rPr>
            <w:rStyle w:val="ac"/>
          </w:rPr>
          <w:instrText xml:space="preserve"> PAGE </w:instrText>
        </w:r>
        <w:r w:rsidRPr="00E678EA">
          <w:rPr>
            <w:rStyle w:val="ac"/>
          </w:rPr>
          <w:fldChar w:fldCharType="separate"/>
        </w:r>
        <w:r w:rsidR="009149AA">
          <w:rPr>
            <w:rStyle w:val="ac"/>
            <w:noProof/>
          </w:rPr>
          <w:t>307</w:t>
        </w:r>
        <w:r w:rsidRPr="00E678EA">
          <w:rPr>
            <w:rStyle w:val="ac"/>
          </w:rPr>
          <w:fldChar w:fldCharType="end"/>
        </w:r>
      </w:p>
    </w:sdtContent>
  </w:sdt>
  <w:p w:rsidR="008E6BE4" w:rsidRDefault="008E6BE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368" w:rsidRDefault="00974368" w:rsidP="008E6BE4">
      <w:r>
        <w:separator/>
      </w:r>
    </w:p>
  </w:footnote>
  <w:footnote w:type="continuationSeparator" w:id="0">
    <w:p w:rsidR="00974368" w:rsidRDefault="00974368" w:rsidP="008E6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BE4" w:rsidRPr="00E678EA" w:rsidRDefault="008E6BE4">
    <w:pPr>
      <w:pStyle w:val="a8"/>
      <w:rPr>
        <w:rFonts w:ascii="標楷體" w:eastAsia="標楷體" w:hAnsi="標楷體"/>
      </w:rPr>
    </w:pPr>
    <w:r w:rsidRPr="00E678EA">
      <w:rPr>
        <w:rFonts w:ascii="標楷體" w:eastAsia="標楷體" w:hAnsi="標楷體" w:hint="eastAsia"/>
      </w:rPr>
      <w:t>年度別：</w:t>
    </w:r>
    <w:r w:rsidR="00A55910">
      <w:rPr>
        <w:rFonts w:ascii="標楷體" w:eastAsia="標楷體" w:hAnsi="標楷體" w:hint="eastAsia"/>
      </w:rPr>
      <w:t>104</w:t>
    </w:r>
    <w:r w:rsidRPr="00E678EA">
      <w:rPr>
        <w:rFonts w:ascii="標楷體" w:eastAsia="標楷體" w:hAnsi="標楷體" w:hint="eastAsia"/>
      </w:rPr>
      <w:t>學年度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BE4" w:rsidRPr="00E678EA" w:rsidRDefault="008E6BE4">
    <w:pPr>
      <w:pStyle w:val="a8"/>
      <w:rPr>
        <w:rFonts w:ascii="標楷體" w:eastAsia="標楷體" w:hAnsi="標楷體"/>
      </w:rPr>
    </w:pPr>
    <w:r>
      <w:ptab w:relativeTo="margin" w:alignment="center" w:leader="none"/>
    </w:r>
    <w:r>
      <w:ptab w:relativeTo="margin" w:alignment="right" w:leader="none"/>
    </w:r>
    <w:r w:rsidRPr="00E678EA">
      <w:rPr>
        <w:rFonts w:ascii="標楷體" w:eastAsia="標楷體" w:hAnsi="標楷體" w:hint="eastAsia"/>
      </w:rPr>
      <w:t>學系別：特殊教育學系碩士</w:t>
    </w:r>
    <w:r w:rsidR="00D5641A" w:rsidRPr="00E678EA">
      <w:rPr>
        <w:rFonts w:ascii="標楷體" w:eastAsia="標楷體" w:hAnsi="標楷體" w:hint="eastAsia"/>
      </w:rPr>
      <w:t>在職專</w:t>
    </w:r>
    <w:r w:rsidRPr="00E678EA">
      <w:rPr>
        <w:rFonts w:ascii="標楷體" w:eastAsia="標楷體" w:hAnsi="標楷體" w:hint="eastAsia"/>
      </w:rPr>
      <w:t>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8F5E6B"/>
    <w:multiLevelType w:val="hybridMultilevel"/>
    <w:tmpl w:val="AE0A2D14"/>
    <w:lvl w:ilvl="0" w:tplc="C240B588">
      <w:start w:val="1"/>
      <w:numFmt w:val="taiwaneseCountingThousand"/>
      <w:suff w:val="nothing"/>
      <w:lvlText w:val="%1、"/>
      <w:lvlJc w:val="left"/>
      <w:pPr>
        <w:ind w:left="8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68" w:hanging="480"/>
      </w:pPr>
    </w:lvl>
    <w:lvl w:ilvl="2" w:tplc="0409001B" w:tentative="1">
      <w:start w:val="1"/>
      <w:numFmt w:val="lowerRoman"/>
      <w:lvlText w:val="%3."/>
      <w:lvlJc w:val="right"/>
      <w:pPr>
        <w:ind w:left="1848" w:hanging="480"/>
      </w:pPr>
    </w:lvl>
    <w:lvl w:ilvl="3" w:tplc="0409000F" w:tentative="1">
      <w:start w:val="1"/>
      <w:numFmt w:val="decimal"/>
      <w:lvlText w:val="%4."/>
      <w:lvlJc w:val="left"/>
      <w:pPr>
        <w:ind w:left="23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8" w:hanging="480"/>
      </w:pPr>
    </w:lvl>
    <w:lvl w:ilvl="5" w:tplc="0409001B" w:tentative="1">
      <w:start w:val="1"/>
      <w:numFmt w:val="lowerRoman"/>
      <w:lvlText w:val="%6."/>
      <w:lvlJc w:val="right"/>
      <w:pPr>
        <w:ind w:left="3288" w:hanging="480"/>
      </w:pPr>
    </w:lvl>
    <w:lvl w:ilvl="6" w:tplc="0409000F" w:tentative="1">
      <w:start w:val="1"/>
      <w:numFmt w:val="decimal"/>
      <w:lvlText w:val="%7."/>
      <w:lvlJc w:val="left"/>
      <w:pPr>
        <w:ind w:left="37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8" w:hanging="480"/>
      </w:pPr>
    </w:lvl>
    <w:lvl w:ilvl="8" w:tplc="0409001B" w:tentative="1">
      <w:start w:val="1"/>
      <w:numFmt w:val="lowerRoman"/>
      <w:lvlText w:val="%9."/>
      <w:lvlJc w:val="right"/>
      <w:pPr>
        <w:ind w:left="4728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E4"/>
    <w:rsid w:val="000B5B36"/>
    <w:rsid w:val="00162044"/>
    <w:rsid w:val="001B7D4E"/>
    <w:rsid w:val="001D376A"/>
    <w:rsid w:val="002342D2"/>
    <w:rsid w:val="002C27C6"/>
    <w:rsid w:val="003D2A38"/>
    <w:rsid w:val="00403CE7"/>
    <w:rsid w:val="004B4603"/>
    <w:rsid w:val="004E32C8"/>
    <w:rsid w:val="00505F44"/>
    <w:rsid w:val="005175C6"/>
    <w:rsid w:val="005A1669"/>
    <w:rsid w:val="00614415"/>
    <w:rsid w:val="006D3EEC"/>
    <w:rsid w:val="00717C7F"/>
    <w:rsid w:val="00783B6E"/>
    <w:rsid w:val="007E6A64"/>
    <w:rsid w:val="00871674"/>
    <w:rsid w:val="008E6BE4"/>
    <w:rsid w:val="009149AA"/>
    <w:rsid w:val="009659C2"/>
    <w:rsid w:val="00974368"/>
    <w:rsid w:val="009E2149"/>
    <w:rsid w:val="009E5DA1"/>
    <w:rsid w:val="00A32F23"/>
    <w:rsid w:val="00A55910"/>
    <w:rsid w:val="00C5658C"/>
    <w:rsid w:val="00CE3357"/>
    <w:rsid w:val="00D5641A"/>
    <w:rsid w:val="00DA5389"/>
    <w:rsid w:val="00DB2171"/>
    <w:rsid w:val="00DB45EF"/>
    <w:rsid w:val="00E33CAD"/>
    <w:rsid w:val="00E678EA"/>
    <w:rsid w:val="00E9275C"/>
    <w:rsid w:val="00F4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16AA02-C676-B749-8263-59E2FD6C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BE4"/>
    <w:pPr>
      <w:widowControl w:val="0"/>
    </w:pPr>
    <w:rPr>
      <w:rFonts w:ascii="Times New Roman" w:eastAsia="新細明體" w:hAnsi="Times New Roman" w:cs="Times New Roman"/>
    </w:rPr>
  </w:style>
  <w:style w:type="paragraph" w:styleId="1">
    <w:name w:val="heading 1"/>
    <w:basedOn w:val="a"/>
    <w:next w:val="a"/>
    <w:link w:val="10"/>
    <w:qFormat/>
    <w:rsid w:val="008E6BE4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8E6BE4"/>
    <w:pPr>
      <w:keepNext/>
      <w:spacing w:line="300" w:lineRule="exact"/>
      <w:ind w:left="21"/>
      <w:outlineLvl w:val="1"/>
    </w:pPr>
    <w:rPr>
      <w:rFonts w:eastAsia="標楷體"/>
      <w:b/>
      <w:bCs/>
      <w:i/>
      <w:iCs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8E6BE4"/>
    <w:rPr>
      <w:rFonts w:ascii="Times New Roman" w:eastAsia="新細明體" w:hAnsi="Times New Roman" w:cs="Times New Roman"/>
    </w:rPr>
  </w:style>
  <w:style w:type="character" w:customStyle="1" w:styleId="20">
    <w:name w:val="標題 2 字元"/>
    <w:basedOn w:val="a0"/>
    <w:link w:val="2"/>
    <w:rsid w:val="008E6BE4"/>
    <w:rPr>
      <w:rFonts w:ascii="Times New Roman" w:eastAsia="標楷體" w:hAnsi="Times New Roman" w:cs="Times New Roman"/>
      <w:b/>
      <w:bCs/>
      <w:i/>
      <w:iCs/>
      <w:color w:val="000000"/>
      <w:szCs w:val="20"/>
    </w:rPr>
  </w:style>
  <w:style w:type="paragraph" w:styleId="a3">
    <w:name w:val="Note Heading"/>
    <w:basedOn w:val="a"/>
    <w:next w:val="a"/>
    <w:link w:val="a4"/>
    <w:rsid w:val="008E6BE4"/>
    <w:pPr>
      <w:jc w:val="center"/>
    </w:pPr>
    <w:rPr>
      <w:rFonts w:ascii="華康標楷體W5" w:eastAsia="華康標楷體W5"/>
      <w:szCs w:val="20"/>
    </w:rPr>
  </w:style>
  <w:style w:type="character" w:customStyle="1" w:styleId="a4">
    <w:name w:val="註釋標題 字元"/>
    <w:basedOn w:val="a0"/>
    <w:link w:val="a3"/>
    <w:rsid w:val="008E6BE4"/>
    <w:rPr>
      <w:rFonts w:ascii="華康標楷體W5" w:eastAsia="華康標楷體W5" w:hAnsi="Times New Roman" w:cs="Times New Roman"/>
      <w:szCs w:val="20"/>
    </w:rPr>
  </w:style>
  <w:style w:type="paragraph" w:styleId="Web">
    <w:name w:val="Normal (Web)"/>
    <w:basedOn w:val="a"/>
    <w:rsid w:val="008E6BE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ody Text"/>
    <w:basedOn w:val="a"/>
    <w:link w:val="a6"/>
    <w:rsid w:val="008E6BE4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6">
    <w:name w:val="本文 字元"/>
    <w:basedOn w:val="a0"/>
    <w:link w:val="a5"/>
    <w:rsid w:val="008E6BE4"/>
    <w:rPr>
      <w:rFonts w:ascii="標楷體" w:eastAsia="標楷體" w:hAnsi="標楷體" w:cs="Times New Roman"/>
    </w:rPr>
  </w:style>
  <w:style w:type="character" w:styleId="a7">
    <w:name w:val="annotation reference"/>
    <w:basedOn w:val="a0"/>
    <w:semiHidden/>
    <w:rsid w:val="008E6BE4"/>
    <w:rPr>
      <w:sz w:val="18"/>
      <w:szCs w:val="18"/>
    </w:rPr>
  </w:style>
  <w:style w:type="paragraph" w:styleId="21">
    <w:name w:val="Body Text Indent 2"/>
    <w:basedOn w:val="a"/>
    <w:link w:val="22"/>
    <w:rsid w:val="008E6BE4"/>
    <w:pPr>
      <w:ind w:left="462"/>
    </w:pPr>
    <w:rPr>
      <w:rFonts w:ascii="標楷體" w:eastAsia="標楷體"/>
      <w:szCs w:val="20"/>
    </w:rPr>
  </w:style>
  <w:style w:type="character" w:customStyle="1" w:styleId="22">
    <w:name w:val="本文縮排 2 字元"/>
    <w:basedOn w:val="a0"/>
    <w:link w:val="21"/>
    <w:rsid w:val="008E6BE4"/>
    <w:rPr>
      <w:rFonts w:ascii="標楷體" w:eastAsia="標楷體" w:hAnsi="Times New Roman" w:cs="Times New Roman"/>
      <w:szCs w:val="20"/>
    </w:rPr>
  </w:style>
  <w:style w:type="paragraph" w:styleId="a8">
    <w:name w:val="header"/>
    <w:basedOn w:val="a"/>
    <w:link w:val="a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rsid w:val="008E6BE4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uiPriority w:val="99"/>
    <w:semiHidden/>
    <w:unhideWhenUsed/>
    <w:rsid w:val="008E6BE4"/>
  </w:style>
  <w:style w:type="paragraph" w:styleId="ad">
    <w:name w:val="List Paragraph"/>
    <w:basedOn w:val="a"/>
    <w:uiPriority w:val="34"/>
    <w:qFormat/>
    <w:rsid w:val="004E32C8"/>
    <w:pPr>
      <w:ind w:leftChars="200" w:left="480"/>
    </w:pPr>
  </w:style>
  <w:style w:type="paragraph" w:styleId="23">
    <w:name w:val="Body Text 2"/>
    <w:basedOn w:val="a"/>
    <w:link w:val="24"/>
    <w:rsid w:val="00DA5389"/>
    <w:pPr>
      <w:spacing w:after="120" w:line="480" w:lineRule="auto"/>
    </w:pPr>
  </w:style>
  <w:style w:type="character" w:customStyle="1" w:styleId="24">
    <w:name w:val="本文 2 字元"/>
    <w:basedOn w:val="a0"/>
    <w:link w:val="23"/>
    <w:rsid w:val="00DA5389"/>
    <w:rPr>
      <w:rFonts w:ascii="Times New Roman" w:eastAsia="新細明體" w:hAnsi="Times New Roman" w:cs="Times New Roman"/>
    </w:rPr>
  </w:style>
  <w:style w:type="table" w:styleId="ae">
    <w:name w:val="Table Grid"/>
    <w:basedOn w:val="a1"/>
    <w:rsid w:val="00DA5389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8E0B008-468F-4873-BF1A-E1087B860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628</Words>
  <Characters>3585</Characters>
  <Application>Microsoft Office Word</Application>
  <DocSecurity>0</DocSecurity>
  <Lines>29</Lines>
  <Paragraphs>8</Paragraphs>
  <ScaleCrop>false</ScaleCrop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許竣翔</dc:creator>
  <cp:keywords/>
  <dc:description/>
  <cp:lastModifiedBy>Windows 使用者</cp:lastModifiedBy>
  <cp:revision>21</cp:revision>
  <dcterms:created xsi:type="dcterms:W3CDTF">2022-06-21T06:49:00Z</dcterms:created>
  <dcterms:modified xsi:type="dcterms:W3CDTF">2023-01-09T07:04:00Z</dcterms:modified>
</cp:coreProperties>
</file>